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D18CC" w14:textId="77777777" w:rsidR="00414604" w:rsidRDefault="00414604" w:rsidP="00414604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667F49F" w14:textId="77777777" w:rsidR="00414604" w:rsidRDefault="00414604" w:rsidP="00414604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B7797E8" w14:textId="5CBCF43B" w:rsidR="00414604" w:rsidRPr="00BB0D8A" w:rsidRDefault="00414604" w:rsidP="00414604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 w:rsidR="00D03152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  <w:r w:rsidRPr="00BB0D8A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 </w:t>
      </w:r>
    </w:p>
    <w:p w14:paraId="660B96A4" w14:textId="77777777" w:rsidR="00414604" w:rsidRPr="00BB0D8A" w:rsidRDefault="00414604" w:rsidP="00414604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59EF90D" w14:textId="77777777" w:rsidR="00414604" w:rsidRPr="00BB0D8A" w:rsidRDefault="00414604" w:rsidP="00414604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1EC56202" w14:textId="77777777" w:rsidR="00414604" w:rsidRPr="00BB0D8A" w:rsidRDefault="00414604" w:rsidP="00414604">
      <w:pPr>
        <w:suppressAutoHyphens/>
        <w:spacing w:after="0" w:line="240" w:lineRule="auto"/>
        <w:jc w:val="center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154DAAFD" w14:textId="77777777" w:rsidR="00414604" w:rsidRPr="00BB0D8A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5FA57198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Local: ______________________________ </w:t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  <w:t>Data: _____/____/______</w:t>
      </w:r>
    </w:p>
    <w:p w14:paraId="6903AB35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4CCC0C09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4AF691CE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______________________________</w:t>
      </w:r>
      <w:bookmarkEnd w:id="0"/>
    </w:p>
    <w:p w14:paraId="7044722F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CNPJ da Proponente: ______________________________</w:t>
      </w:r>
    </w:p>
    <w:p w14:paraId="0CDD79ED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279B2E86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Número da Licitação: ______________________________</w:t>
      </w:r>
    </w:p>
    <w:p w14:paraId="075491B7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Objeto: ______________________________</w:t>
      </w:r>
    </w:p>
    <w:p w14:paraId="5266D473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4DF117BE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3528B74E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760CF8A9" w14:textId="77777777" w:rsidR="00414604" w:rsidRDefault="00414604" w:rsidP="00D03152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343B2FD6" w14:textId="77777777" w:rsidR="00D03152" w:rsidRPr="00D03152" w:rsidRDefault="00D03152" w:rsidP="004E7D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14:ligatures w14:val="standardContextual"/>
        </w:rPr>
      </w:pPr>
      <w:r w:rsidRPr="00D03152">
        <w:rPr>
          <w:rFonts w:ascii="Arial" w:hAnsi="Arial" w:cs="Arial"/>
          <w:b/>
          <w:bCs/>
          <w:sz w:val="18"/>
          <w:szCs w:val="18"/>
          <w14:ligatures w14:val="standardContextual"/>
        </w:rPr>
        <w:t>DECLARAÇÃO DE INDEPENDÊNCIA DE PROPOSTA</w:t>
      </w:r>
    </w:p>
    <w:p w14:paraId="6642217D" w14:textId="77B82CA7" w:rsidR="00D03152" w:rsidRPr="00D03152" w:rsidRDefault="00D03152" w:rsidP="004E7D1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hAnsi="Arial" w:cs="Arial"/>
          <w:sz w:val="18"/>
          <w:szCs w:val="18"/>
          <w14:ligatures w14:val="standardContextual"/>
        </w:rPr>
      </w:pPr>
      <w:r w:rsidRPr="00D03152">
        <w:rPr>
          <w:rFonts w:ascii="Arial" w:hAnsi="Arial" w:cs="Arial"/>
          <w:sz w:val="18"/>
          <w:szCs w:val="18"/>
          <w14:ligatures w14:val="standardContextual"/>
        </w:rPr>
        <w:t>(I) especialmente para fins do disposto nas respectivas alíneas do item 4.6 do edital, declaro que: (a) a</w:t>
      </w:r>
      <w:r w:rsidR="004E7D18"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proposta apresentada para participar da licitação foi elaborada de maneira independente pela (licitante/</w:t>
      </w:r>
      <w:r w:rsidR="004E7D18"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Consórcio), e o seu conteúdo não foi, no todo ou em parte, direta ou indiretamente, informado, discutido ou</w:t>
      </w:r>
      <w:r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recebido de qualquer outro licitante ou interessado, em potencial ou de fato, no presente procedimento</w:t>
      </w:r>
      <w:r w:rsidR="004E7D18"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licitatório; (b) a intenção de apresentar a proposta elaborada para participar da licitação não foi informada,</w:t>
      </w:r>
      <w:r w:rsidR="004E7D18"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discutida ou recebida de qualquer outro participante, em potencial ou de fato, no presente procedimento</w:t>
      </w:r>
      <w:r w:rsidR="004E7D18"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licitatório; (c) não tentou, por qualquer meio ou por qualquer pessoa, influir na decisão de participar ou em</w:t>
      </w:r>
    </w:p>
    <w:p w14:paraId="06A17166" w14:textId="7287F08E" w:rsidR="00D03152" w:rsidRPr="00D03152" w:rsidRDefault="00D03152" w:rsidP="004E7D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14:ligatures w14:val="standardContextual"/>
        </w:rPr>
      </w:pPr>
      <w:r w:rsidRPr="00D03152">
        <w:rPr>
          <w:rFonts w:ascii="Arial" w:hAnsi="Arial" w:cs="Arial"/>
          <w:sz w:val="18"/>
          <w:szCs w:val="18"/>
          <w14:ligatures w14:val="standardContextual"/>
        </w:rPr>
        <w:t>qualquer outra decisão de qualquer outro licitante ou interessado, em potencial ou de fato, no presente</w:t>
      </w:r>
      <w:r w:rsidR="004E7D18"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procedimento licitatório; (d) o conteúdo da proposta apresentada para participar da licitação não foi, no todo</w:t>
      </w:r>
      <w:r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ou em parte, direta ou indiretamente, comunicado ou discutido com qualquer outro licitante ou interessado,</w:t>
      </w:r>
      <w:r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em potencial ou de fato, no presente procedimento licitatório antes da adjudicação do seu objeto; (e) o</w:t>
      </w:r>
      <w:r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conteúdo da proposta apresentada para participar da licitação não foi, no todo ou em parte, direta ou</w:t>
      </w:r>
      <w:r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indiretamente informado, discutido ou recebido de qualquer integrante relacionado, direta ou indiretamente,</w:t>
      </w:r>
      <w:r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ao órgão licitante antes da abertura oficial das propostas; e (f) está plenamente ciente do teor e da extensão</w:t>
      </w:r>
      <w:r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desta declaração.</w:t>
      </w:r>
    </w:p>
    <w:p w14:paraId="6AAC569D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7083C28A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DE ATENDIMENTO AO PARÁGRAFO ÚNICO DO ARTIGO 117 DA CONSTITUIÇÃO ESTADUAL</w:t>
      </w:r>
    </w:p>
    <w:p w14:paraId="09CB0B7E" w14:textId="7EA2B42F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(I</w:t>
      </w:r>
      <w:r w:rsidR="00D03152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I</w:t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) sob as penas da lei, que observa as Normas de Segurança e Saúde no Trabalho, nos termos do parágrafo único do artigo 117 da Constituição do Estado de São Paulo.</w:t>
      </w:r>
    </w:p>
    <w:p w14:paraId="30DF9254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0BFD6454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REFERENTE À LEI ESTADUAL Nº 12.799/08 – CADIN ESTADUAL</w:t>
      </w:r>
    </w:p>
    <w:p w14:paraId="12FEACC1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(III) ter ciência de que a existência de registro no CADIN ESTADUAL, exceto se suspenso, impede a contratação com a Companhia do Metropolitano de São Paulo – Metrô, de acordo com a Lei estadual nº 12.799/08, sem prejuízo das demais cominações legais.</w:t>
      </w:r>
    </w:p>
    <w:p w14:paraId="3C4A38D5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06731D99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DE ATENDIMENTO AO CÓDIGO DE CONDUTA E INTEGRIDADE DA COMPANHIA DO METRÔ</w:t>
      </w:r>
    </w:p>
    <w:p w14:paraId="0F5612C1" w14:textId="77777777" w:rsidR="00D03152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</w:t>
      </w:r>
      <w:r w:rsidR="00D03152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I</w:t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V) a) estar ciente do inteiro teor e submeter-se às disposições do Código de Conduta e Integridade da Companhia do Metrô – disponível no site oficial do Metrô, inclusive no que concernem às sanções previstas, abstendo-se da prática de qualquer ato de corrupção, imoral, antiético, desleal ou de má-fé. </w:t>
      </w:r>
    </w:p>
    <w:p w14:paraId="2CFC1D89" w14:textId="77777777" w:rsidR="00D03152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b) estar ciente que caso a empresa tenha seu próprio Código de Conduta e Integridade, este deverá ser encaminhado à Companhia do Metrô no momento da assinatura do contrato, para que seja avaliado e assegurado que o referido código é compatível com o Código de Conduta e Integridade da Companhia do Metrô. </w:t>
      </w:r>
    </w:p>
    <w:p w14:paraId="09431E5F" w14:textId="741A38A6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Atentamos que caso o mesmo não seja compatível a empresa ganhadora se submeterá integralmente ao Código de Conduta e Integridade da Companhia do Metrô.</w:t>
      </w:r>
    </w:p>
    <w:p w14:paraId="6EF0E74B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2AE61EB6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DE INEXISTÊNCIA DOS IMPEDIMENTOS DE LICITAR E CONTRATAR COM A COMPANHIA DO METRÔ</w:t>
      </w:r>
    </w:p>
    <w:p w14:paraId="5934E656" w14:textId="3A2CC17F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(V) que não se encontra impedido de licitar e contratar com a COMPANHIA DO METRÔ, em razão das hipóteses previstas, nos termos dos itens 2.8 e 2.9 das Condições Específicas deste Edital, do Regulamento de Licitações, Contratos e Demais Ajustes da Companhia do Metrô e do artigo 38, da Lei Federal nº 13.303/16.</w:t>
      </w:r>
    </w:p>
    <w:p w14:paraId="5D755040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78A8423F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6A026BC3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DE MICROEMPRESAS OU EMPRESAS DE PEQUENO PORTE</w:t>
      </w:r>
    </w:p>
    <w:p w14:paraId="79ED01DC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i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i/>
          <w:color w:val="000000"/>
          <w:kern w:val="1"/>
          <w:sz w:val="18"/>
          <w:szCs w:val="18"/>
          <w:lang w:eastAsia="pt-BR"/>
        </w:rPr>
        <w:t>[Microempresas ou empresas de pequeno porte devem incluir a declaração abaixo]</w:t>
      </w:r>
    </w:p>
    <w:p w14:paraId="146D55F4" w14:textId="2E2ECFED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</w:t>
      </w:r>
      <w:r w:rsidR="003B128F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VI</w:t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) a empresa não se enquadra nos impedimentos previstos nos §§ 4º e seguintes, todos do artigo 3º da Lei Complementar nº 123, de 14 de dezembro de 2006, e alterações, aplicáveis a beneficiadas de qualquer forma pela Lei Complementar 123/2006, cujos termos declara conhecer na íntegra. </w:t>
      </w:r>
    </w:p>
    <w:p w14:paraId="41871D06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77714F89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PARA EMPRESAS EM RECUPERAÇÃO JUDICIAL</w:t>
      </w:r>
    </w:p>
    <w:p w14:paraId="51052B3C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i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i/>
          <w:color w:val="000000"/>
          <w:kern w:val="1"/>
          <w:sz w:val="18"/>
          <w:szCs w:val="18"/>
          <w:lang w:eastAsia="pt-BR"/>
        </w:rPr>
        <w:t>[No caso do edital exigir a apresentação de certidão negativa de falência, as empresas em recuperação judicial devem incluir a declaração abaixo]</w:t>
      </w:r>
    </w:p>
    <w:p w14:paraId="4E588F5D" w14:textId="432AC0F4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</w:t>
      </w:r>
      <w:r w:rsidR="003B128F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VII</w:t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) estar ciente de que no momento da assinatura do contrato deverá apresentar cópia do ato de nomeação do administrador judicial ou se o administrador for pessoa jurídica, o nome do profissional responsável pela condução do processo e, ainda, declaração, relatório ou documento equivalente do juízo ou do administrador, de que a LICITANTE está cumprindo o plano de recuperação judicial.</w:t>
      </w:r>
    </w:p>
    <w:p w14:paraId="3680B236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024189C7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PARA EMPRESAS EM RECUPERAÇÃO EXTRAJUDICIAL</w:t>
      </w:r>
    </w:p>
    <w:p w14:paraId="274F47B3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i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i/>
          <w:color w:val="000000"/>
          <w:kern w:val="1"/>
          <w:sz w:val="18"/>
          <w:szCs w:val="18"/>
          <w:lang w:eastAsia="pt-BR"/>
        </w:rPr>
        <w:t>[No caso do edital exigir a apresentação de certidão negativa de falência, as empresas em recuperação extrajudicial devem incluir a declaração abaixo]</w:t>
      </w:r>
    </w:p>
    <w:p w14:paraId="277E5E8B" w14:textId="2E4CD155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</w:t>
      </w:r>
      <w:r w:rsidR="00184A73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VII</w:t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) estar ciente de que no momento da assinatura do contrato deverá apresentar comprovação documental de que está cumprindo as obrigações do plano de recuperação extrajudicial.</w:t>
      </w:r>
    </w:p>
    <w:p w14:paraId="0042FB56" w14:textId="0FE06B99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2F0239F9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0376CB72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REPRESENTANTE LEGAL DA PROPONENTE</w:t>
      </w:r>
    </w:p>
    <w:p w14:paraId="7F677A8D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Nome completo e legível: ______________________________</w:t>
      </w:r>
    </w:p>
    <w:p w14:paraId="3FD55E85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CPF: ______________________________</w:t>
      </w:r>
    </w:p>
    <w:p w14:paraId="7797F259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E-mail institucional: ______________________________</w:t>
      </w:r>
    </w:p>
    <w:p w14:paraId="1B393EF7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E-mail pessoal: ______________________________</w:t>
      </w:r>
    </w:p>
    <w:p w14:paraId="7E313C4E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</w:p>
    <w:p w14:paraId="41E36D7A" w14:textId="77777777" w:rsidR="00414604" w:rsidRDefault="00414604" w:rsidP="00414604">
      <w:pPr>
        <w:spacing w:after="0" w:line="240" w:lineRule="auto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Assinatura: ______________________________ </w:t>
      </w: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ab/>
      </w:r>
    </w:p>
    <w:p w14:paraId="3E41784A" w14:textId="77777777" w:rsidR="00414604" w:rsidRDefault="00414604" w:rsidP="00414604">
      <w:pPr>
        <w:spacing w:after="0" w:line="240" w:lineRule="auto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</w:p>
    <w:p w14:paraId="41909AD3" w14:textId="77777777" w:rsidR="00414604" w:rsidRPr="00827D8D" w:rsidRDefault="00414604" w:rsidP="00414604">
      <w:pPr>
        <w:spacing w:after="0" w:line="240" w:lineRule="auto"/>
        <w:rPr>
          <w:bCs/>
          <w:sz w:val="18"/>
          <w:szCs w:val="18"/>
        </w:rPr>
      </w:pPr>
    </w:p>
    <w:p w14:paraId="3C4A5552" w14:textId="77777777" w:rsidR="00414604" w:rsidRDefault="00414604" w:rsidP="00414604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14604" w:rsidRPr="00FE2CA0" w14:paraId="512EBF4E" w14:textId="77777777" w:rsidTr="00155732">
        <w:tc>
          <w:tcPr>
            <w:tcW w:w="8494" w:type="dxa"/>
          </w:tcPr>
          <w:p w14:paraId="0AB8089A" w14:textId="77777777" w:rsidR="00414604" w:rsidRPr="00FE2CA0" w:rsidRDefault="00414604" w:rsidP="001557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</w:t>
            </w:r>
            <w:r w:rsidRPr="00FE2CA0" w:rsidDel="00E52A9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5BF7FEA7" w14:textId="77777777" w:rsidR="009E40DC" w:rsidRDefault="009E40DC"/>
    <w:sectPr w:rsidR="009E40D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19665" w14:textId="77777777" w:rsidR="00CB63CD" w:rsidRDefault="00CB63CD" w:rsidP="00414604">
      <w:pPr>
        <w:spacing w:after="0" w:line="240" w:lineRule="auto"/>
      </w:pPr>
      <w:r>
        <w:separator/>
      </w:r>
    </w:p>
  </w:endnote>
  <w:endnote w:type="continuationSeparator" w:id="0">
    <w:p w14:paraId="42C92AD7" w14:textId="77777777" w:rsidR="00CB63CD" w:rsidRDefault="00CB63CD" w:rsidP="00414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FD23F" w14:textId="2E5B1A22" w:rsidR="00414604" w:rsidRDefault="00414604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</w:t>
    </w:r>
    <w:r w:rsidRPr="004C0211">
      <w:rPr>
        <w:rFonts w:ascii="Arial" w:hAnsi="Arial" w:cs="Arial"/>
        <w:i/>
        <w:iCs/>
        <w:sz w:val="16"/>
        <w:szCs w:val="16"/>
      </w:rPr>
      <w:t xml:space="preserve">METRÔ nº </w:t>
    </w:r>
    <w:r w:rsidR="00C45E1F">
      <w:rPr>
        <w:rFonts w:ascii="Arial" w:hAnsi="Arial" w:cs="Arial"/>
        <w:i/>
        <w:iCs/>
        <w:sz w:val="16"/>
        <w:szCs w:val="16"/>
      </w:rPr>
      <w:t>10022014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86A19" w14:textId="77777777" w:rsidR="00CB63CD" w:rsidRDefault="00CB63CD" w:rsidP="00414604">
      <w:pPr>
        <w:spacing w:after="0" w:line="240" w:lineRule="auto"/>
      </w:pPr>
      <w:r>
        <w:separator/>
      </w:r>
    </w:p>
  </w:footnote>
  <w:footnote w:type="continuationSeparator" w:id="0">
    <w:p w14:paraId="2B5F7900" w14:textId="77777777" w:rsidR="00CB63CD" w:rsidRDefault="00CB63CD" w:rsidP="00414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3B80D" w14:textId="033DF619" w:rsidR="00414604" w:rsidRDefault="00414604">
    <w:pPr>
      <w:pStyle w:val="Cabealho"/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26E53B9" wp14:editId="62343C89">
          <wp:simplePos x="0" y="0"/>
          <wp:positionH relativeFrom="column">
            <wp:posOffset>-1066800</wp:posOffset>
          </wp:positionH>
          <wp:positionV relativeFrom="paragraph">
            <wp:posOffset>-191135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61F2373" wp14:editId="35F4DB9E">
          <wp:simplePos x="0" y="0"/>
          <wp:positionH relativeFrom="column">
            <wp:posOffset>5048250</wp:posOffset>
          </wp:positionH>
          <wp:positionV relativeFrom="paragraph">
            <wp:posOffset>-515620</wp:posOffset>
          </wp:positionV>
          <wp:extent cx="1009650" cy="1019175"/>
          <wp:effectExtent l="0" t="0" r="0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968752352"/>
        <w:placeholder>
          <w:docPart w:val="D226DA207C084EF890E08395AACD1D2E"/>
        </w:placeholder>
        <w:temporary/>
        <w:showingPlcHdr/>
        <w15:appearance w15:val="hidden"/>
      </w:sdtPr>
      <w:sdtEndPr/>
      <w:sdtContent>
        <w:r>
          <w:t>[Digite aqui]</w:t>
        </w:r>
      </w:sdtContent>
    </w:sdt>
  </w:p>
  <w:p w14:paraId="6B9A6D49" w14:textId="1801D77B" w:rsidR="00414604" w:rsidRDefault="00414604" w:rsidP="00414604">
    <w:pPr>
      <w:pStyle w:val="Cabealh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604"/>
    <w:rsid w:val="00033FB7"/>
    <w:rsid w:val="00066988"/>
    <w:rsid w:val="000B2047"/>
    <w:rsid w:val="000F00F2"/>
    <w:rsid w:val="00137826"/>
    <w:rsid w:val="00172F96"/>
    <w:rsid w:val="00184A73"/>
    <w:rsid w:val="001A4EFE"/>
    <w:rsid w:val="001B08CC"/>
    <w:rsid w:val="001F115F"/>
    <w:rsid w:val="002026E0"/>
    <w:rsid w:val="0028181D"/>
    <w:rsid w:val="00283918"/>
    <w:rsid w:val="0029466C"/>
    <w:rsid w:val="002A7E19"/>
    <w:rsid w:val="002D56FD"/>
    <w:rsid w:val="002D7399"/>
    <w:rsid w:val="002E327D"/>
    <w:rsid w:val="0034309F"/>
    <w:rsid w:val="00357F2D"/>
    <w:rsid w:val="0038199B"/>
    <w:rsid w:val="003A743D"/>
    <w:rsid w:val="003B128F"/>
    <w:rsid w:val="004007A2"/>
    <w:rsid w:val="00400C12"/>
    <w:rsid w:val="00414604"/>
    <w:rsid w:val="00464ADD"/>
    <w:rsid w:val="00473526"/>
    <w:rsid w:val="004A7C12"/>
    <w:rsid w:val="004B11D5"/>
    <w:rsid w:val="004C0211"/>
    <w:rsid w:val="004C0842"/>
    <w:rsid w:val="004E7D18"/>
    <w:rsid w:val="00501850"/>
    <w:rsid w:val="005335CF"/>
    <w:rsid w:val="0055698D"/>
    <w:rsid w:val="0055765D"/>
    <w:rsid w:val="0056197F"/>
    <w:rsid w:val="00565CAA"/>
    <w:rsid w:val="005F1CEA"/>
    <w:rsid w:val="00630014"/>
    <w:rsid w:val="006358D3"/>
    <w:rsid w:val="00652D5D"/>
    <w:rsid w:val="00671D01"/>
    <w:rsid w:val="00684ED8"/>
    <w:rsid w:val="006C77AA"/>
    <w:rsid w:val="006D1382"/>
    <w:rsid w:val="006D2EFE"/>
    <w:rsid w:val="007530E6"/>
    <w:rsid w:val="00754B86"/>
    <w:rsid w:val="007C3829"/>
    <w:rsid w:val="007E21CA"/>
    <w:rsid w:val="007E3417"/>
    <w:rsid w:val="007F1539"/>
    <w:rsid w:val="007F177B"/>
    <w:rsid w:val="007F5EE0"/>
    <w:rsid w:val="00812037"/>
    <w:rsid w:val="008159F8"/>
    <w:rsid w:val="00816E17"/>
    <w:rsid w:val="008258FB"/>
    <w:rsid w:val="00856FA6"/>
    <w:rsid w:val="008C6FA6"/>
    <w:rsid w:val="008C7A4E"/>
    <w:rsid w:val="0090138C"/>
    <w:rsid w:val="00923929"/>
    <w:rsid w:val="00966D6A"/>
    <w:rsid w:val="0099600E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A75A2"/>
    <w:rsid w:val="00BD6DC5"/>
    <w:rsid w:val="00BF2CD1"/>
    <w:rsid w:val="00C35D4A"/>
    <w:rsid w:val="00C45E1F"/>
    <w:rsid w:val="00C764F0"/>
    <w:rsid w:val="00C77CCC"/>
    <w:rsid w:val="00C84594"/>
    <w:rsid w:val="00CB63CD"/>
    <w:rsid w:val="00CD3BE1"/>
    <w:rsid w:val="00D03152"/>
    <w:rsid w:val="00D03701"/>
    <w:rsid w:val="00D12D18"/>
    <w:rsid w:val="00D4349A"/>
    <w:rsid w:val="00D45507"/>
    <w:rsid w:val="00D75117"/>
    <w:rsid w:val="00DC1FD1"/>
    <w:rsid w:val="00DD0487"/>
    <w:rsid w:val="00E33719"/>
    <w:rsid w:val="00E762FC"/>
    <w:rsid w:val="00E8150B"/>
    <w:rsid w:val="00EB5D64"/>
    <w:rsid w:val="00EC4C62"/>
    <w:rsid w:val="00EC77A9"/>
    <w:rsid w:val="00EE0F21"/>
    <w:rsid w:val="00EE423B"/>
    <w:rsid w:val="00F05075"/>
    <w:rsid w:val="00F11294"/>
    <w:rsid w:val="00F41EEA"/>
    <w:rsid w:val="00F6072E"/>
    <w:rsid w:val="00F62EA7"/>
    <w:rsid w:val="00F83188"/>
    <w:rsid w:val="00F85F57"/>
    <w:rsid w:val="00F97137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7D69"/>
  <w15:chartTrackingRefBased/>
  <w15:docId w15:val="{72910B53-31DE-42B4-8FDC-910CB76F0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604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1460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nhideWhenUsed/>
    <w:qFormat/>
    <w:rsid w:val="00414604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1460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14604"/>
    <w:rPr>
      <w:kern w:val="0"/>
      <w:sz w:val="20"/>
      <w:szCs w:val="20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4146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14604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4146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1460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226DA207C084EF890E08395AACD1D2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A8775FC-F2FC-4E04-AAE1-7649D8F2E244}"/>
      </w:docPartPr>
      <w:docPartBody>
        <w:p w:rsidR="00C050B9" w:rsidRDefault="001F1289" w:rsidP="001F1289">
          <w:pPr>
            <w:pStyle w:val="D226DA207C084EF890E08395AACD1D2E"/>
          </w:pPr>
          <w:r>
            <w:t>[Digite aqui]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289"/>
    <w:rsid w:val="000C3BF7"/>
    <w:rsid w:val="001F1289"/>
    <w:rsid w:val="00397BE6"/>
    <w:rsid w:val="0069376D"/>
    <w:rsid w:val="007C7714"/>
    <w:rsid w:val="00C050B9"/>
    <w:rsid w:val="00D66866"/>
    <w:rsid w:val="00F1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226DA207C084EF890E08395AACD1D2E">
    <w:name w:val="D226DA207C084EF890E08395AACD1D2E"/>
    <w:rsid w:val="001F12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909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2</cp:revision>
  <dcterms:created xsi:type="dcterms:W3CDTF">2025-03-31T17:51:00Z</dcterms:created>
  <dcterms:modified xsi:type="dcterms:W3CDTF">2025-03-31T17:51:00Z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2024-02-05T18:48:16Z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0ad531bb-fa20-4318-929b-6a6748f4740d</vt:lpwstr>
  </property>
  <property fmtid="{D5CDD505-2E9C-101B-9397-08002B2CF9AE}" pid="8" name="MSIP_Label_7dacbe4c-d86b-4fdf-b39b-4dab29bccff1_ContentBits">
    <vt:lpwstr>0</vt:lpwstr>
  </property>
</Properties>
</file>